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922" w:rsidRPr="005743B9" w:rsidRDefault="00865922" w:rsidP="00432105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Саволномаи тести</w:t>
      </w:r>
    </w:p>
    <w:p w:rsidR="00432105" w:rsidRPr="005743B9" w:rsidRDefault="00865922" w:rsidP="00432105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аз фанни фармако</w:t>
      </w:r>
      <w:r w:rsidR="00432105" w:rsidRPr="005743B9">
        <w:rPr>
          <w:rFonts w:ascii="Palatino Linotype" w:hAnsi="Palatino Linotype"/>
          <w:color w:val="000000"/>
          <w:sz w:val="24"/>
          <w:szCs w:val="24"/>
        </w:rPr>
        <w:t>гнозия</w:t>
      </w:r>
      <w:r w:rsidR="00845628" w:rsidRPr="005743B9">
        <w:rPr>
          <w:rFonts w:ascii="Palatino Linotype" w:hAnsi="Palatino Linotype"/>
          <w:color w:val="000000"/>
          <w:sz w:val="24"/>
          <w:szCs w:val="24"/>
        </w:rPr>
        <w:t xml:space="preserve"> бо асосхои фитокосметалогия</w:t>
      </w:r>
      <w:r w:rsidR="00432105" w:rsidRPr="005743B9">
        <w:rPr>
          <w:rFonts w:ascii="Palatino Linotype" w:hAnsi="Palatino Linotype"/>
          <w:color w:val="000000"/>
          <w:sz w:val="24"/>
          <w:szCs w:val="24"/>
        </w:rPr>
        <w:t xml:space="preserve"> барои донишҷуёни курси 2-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юми ихтисоси </w:t>
      </w:r>
      <w:r w:rsidR="00586117" w:rsidRPr="005743B9">
        <w:rPr>
          <w:rFonts w:ascii="Palatino Linotype" w:hAnsi="Palatino Linotype"/>
          <w:color w:val="000000"/>
          <w:sz w:val="24"/>
          <w:szCs w:val="24"/>
        </w:rPr>
        <w:t>ТЕХНОЛОГИЯИ МАХСУЛОТИ ЧАРБ, РАВГАНХОИ ЭФИР ВА АТРИЁТУ КОСМЕТИКА</w:t>
      </w:r>
    </w:p>
    <w:p w:rsidR="00432105" w:rsidRPr="005743B9" w:rsidRDefault="00432105" w:rsidP="00432105">
      <w:pPr>
        <w:spacing w:line="240" w:lineRule="auto"/>
        <w:jc w:val="center"/>
        <w:rPr>
          <w:rFonts w:ascii="Palatino Linotype" w:hAnsi="Palatino Linotype"/>
          <w:color w:val="000000"/>
          <w:sz w:val="24"/>
          <w:szCs w:val="24"/>
        </w:rPr>
      </w:pPr>
    </w:p>
    <w:p w:rsidR="00865922" w:rsidRPr="005743B9" w:rsidRDefault="00865922" w:rsidP="00432105">
      <w:pPr>
        <w:spacing w:after="0"/>
        <w:rPr>
          <w:rFonts w:ascii="Palatino Linotype" w:hAnsi="Palatino Linotype"/>
          <w:bCs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Ҷузъи асосии равғани эфирии гашнич кадом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линолол;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эфедрин;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Ҷузъи асосии равғани эфирии Пудина кадом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линолол;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эфедрин;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Линололи дар таркиби равғани эфирии рустании гашнич буда, чанд фоизро ташкил медиҳад?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1.4%;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5.2%;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3.8%;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6,7%;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4,1%;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@4. Ҳамчун ашёи хом, кадом узви рустани гашничро истифода мебаранд?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пупак;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поя;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$C) реша;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барг;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тухм;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@5. Линололи аз рустании гашнич ҳосилшуда, ҳамчун ашёи хом, барои ҳосил кардани кадом маводи доругӣ истифода мешавад?;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ситрал;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мукалтин;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аммифурин;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капсацин;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линкас;</w:t>
      </w:r>
    </w:p>
    <w:p w:rsidR="00865922" w:rsidRPr="005743B9" w:rsidRDefault="00865922" w:rsidP="00432105">
      <w:pPr>
        <w:rPr>
          <w:rFonts w:ascii="Palatino Linotype" w:hAnsi="Palatino Linotype"/>
          <w:bCs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5743B9">
        <w:rPr>
          <w:rFonts w:ascii="Palatino Linotype" w:hAnsi="Palatino Linotype"/>
          <w:bCs/>
          <w:color w:val="000000"/>
          <w:sz w:val="24"/>
          <w:szCs w:val="24"/>
          <w:lang w:val="en-US"/>
        </w:rPr>
        <w:t>Menthae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5743B9">
        <w:rPr>
          <w:rFonts w:ascii="Palatino Linotype" w:hAnsi="Palatino Linotype"/>
          <w:bCs/>
          <w:color w:val="000000"/>
          <w:sz w:val="24"/>
          <w:szCs w:val="24"/>
          <w:lang w:val="en-US"/>
        </w:rPr>
        <w:t>piperitae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>- 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пудина;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гули хайрӣ;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барги зуф;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лухи обӣ;</w:t>
      </w:r>
      <w:bookmarkStart w:id="0" w:name="_GoBack"/>
      <w:bookmarkEnd w:id="0"/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қаламфур;</w:t>
      </w:r>
    </w:p>
    <w:p w:rsidR="00865922" w:rsidRPr="005743B9" w:rsidRDefault="00865922" w:rsidP="00432105">
      <w:pPr>
        <w:rPr>
          <w:rFonts w:ascii="Palatino Linotype" w:hAnsi="Palatino Linotype"/>
          <w:bCs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5743B9">
        <w:rPr>
          <w:rFonts w:ascii="Palatino Linotype" w:hAnsi="Palatino Linotype"/>
          <w:bCs/>
          <w:color w:val="000000"/>
          <w:sz w:val="24"/>
          <w:szCs w:val="24"/>
          <w:lang w:val="en-US"/>
        </w:rPr>
        <w:t>Acorus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</w:t>
      </w:r>
      <w:r w:rsidRPr="005743B9">
        <w:rPr>
          <w:rFonts w:ascii="Palatino Linotype" w:hAnsi="Palatino Linotype"/>
          <w:bCs/>
          <w:color w:val="000000"/>
          <w:sz w:val="24"/>
          <w:szCs w:val="24"/>
          <w:lang w:val="en-US"/>
        </w:rPr>
        <w:t>calamus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>- 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пудина;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гули хайрӣ;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барги зуф;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лухи 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қаламфур;</w:t>
      </w:r>
    </w:p>
    <w:p w:rsidR="00865922" w:rsidRPr="005743B9" w:rsidRDefault="00865922" w:rsidP="00432105">
      <w:pPr>
        <w:rPr>
          <w:rFonts w:ascii="Palatino Linotype" w:hAnsi="Palatino Linotype"/>
          <w:bCs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@8.</w:t>
      </w:r>
      <w:r w:rsidRPr="005743B9">
        <w:rPr>
          <w:rFonts w:ascii="Palatino Linotype" w:hAnsi="Palatino Linotype"/>
          <w:bCs/>
          <w:color w:val="000000"/>
          <w:sz w:val="24"/>
          <w:szCs w:val="24"/>
        </w:rPr>
        <w:t xml:space="preserve"> Рустании пудина ба кадом оила мансуб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лабгулон;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настараниҳо;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лубиёгиҳо;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$D) лухиҳо;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чатргулон;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@9. Ҷузъи асосии равғани эфирии рустании андуз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алантовин;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@10. Ранги равғани эфирии рустании Бобуна чӣ гунна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сабз;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кабуд;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қаҳваранг;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бунафш;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@11. Ҷузъи асосии равгани эфирии рустании буи модарон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@12. Барои ҳосил кардани азулен аз кадом рустанӣ истифода мебаранд?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гули гург;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буи модарон;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авранҷ;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бодом;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$E) дулона;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@13. Ҷузъи асосии равғани эфирии анис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трансанетол;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@14. Сесанбар - номи тоҷикии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$A) herba millefoli;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$B) rhizomata et radicec inulae;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$C) chamomili reculiles;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 xml:space="preserve">$D) </w:t>
      </w:r>
      <w:r w:rsidRPr="005743B9">
        <w:rPr>
          <w:rFonts w:ascii="Palatino Linotype" w:hAnsi="Palatino Linotype"/>
          <w:color w:val="000000"/>
          <w:sz w:val="24"/>
          <w:szCs w:val="24"/>
        </w:rPr>
        <w:t>н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erba origoni vulgaris;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herba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serpil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@15. Хусусиятҳои табобатии рустании андузро номбар кунед?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зидди илтиҳобӣ;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зидди микробӣ;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талхаронӣ;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зидди диабетӣ;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балғамрон;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@16. Пайвастагиҳои ҳалқаи бензол дошта, кадом пайвастагиҳоро меноманд?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пайвастагиҳои ароматӣ;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сесквитерпенхо;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бисиклӣ;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моносиклӣ;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@17. Сесквитерпенҳои асиклӣ аз кадом пайвастагии химиявӣ ҳосил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камфен;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анетол;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гранилпри фосфат;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фенхон;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сабинен;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@18. Пудина ба кадом оилаи рустанихо дохил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$A) lamiceae;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$B) asteracea;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  <w:lang w:val="en-US"/>
        </w:rPr>
      </w:pP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$C) fabaceae;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berberidaceae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valerianaceae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@19. Аз кадом рустании доругӣ, адонис бром истеҳсол карда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аҷалгиёҳ;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@20. Аз кадом рустании доругӣ, пертусин истеҳсол карда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сесанбар;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гашнич;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@21. Алкалоиди аввалин, дар таркиби кадом рустанӣ муайян карда шудааст?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$A)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аҷалгиёҳ;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@22. Астматолро аз кадом рустанӣ ба даст меоранд?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шайтонкоса;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@23. Кадом гурӯҳи алкалоидҳо дар намуди гликозид во мехуранд?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хинолизидин;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изохинолин;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стероидӣ;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@24. Хамазулени таркиби рустании бобуна аз чӣ хосил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матрисин;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капсасин;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гиосиамин;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аконтин;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@25. Ҷузъи асосии равғани эфирии рустании пудина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@26. Chelidonium majus l-номи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5743B9">
        <w:rPr>
          <w:rFonts w:ascii="Palatino Linotype" w:hAnsi="Palatino Linotype"/>
          <w:color w:val="000000"/>
          <w:sz w:val="24"/>
          <w:szCs w:val="24"/>
        </w:rPr>
        <w:t>) момирон;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зирк;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@27. Дар таркиби пустлохи рустании булут аз руи ФД Х1 моддаи даббоғӣ бояд чанд фоизро ташкил диҳад?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8%;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10%;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3%;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12%;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15%;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@28. Ҳамчун ашёи хом кадом узви рустании бодиёнро истифода мебаранд?;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алаф;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поя;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реша;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барг;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тухм;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@29. Моддаҳои даббоғӣ дорои кадом таъм мебошанд?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турш;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ширин;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$C) тумч;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тез;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шур;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@30. Доруи розанолро аз кадом рустани мегиранд?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садбарг;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хуч;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@31. Кадом рустаниро ёсамини ҳинд мегуянд?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садбарг;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қаламфур;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хуч;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@32. Хамазулейн ба кадом гурӯҳи пайвастаҳои равгани эфирӣ дошта дохил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моносиклӣ;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сесквитерпенхо;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ароматӣ;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бисиклӣ;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@33. Гликозиди талхи таркиби рустании лухи обӣ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линалоол;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@34. Доруи уролесанро аз кадом рустани мегиранд?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қоқутӣ;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@35. Доруи оби шибит (укропная вода) аз кадом рустанӣ тайёр карда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бодом;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гашнич;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@36. Herba Ephedrae- 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бодом;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бодиён;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@37. Ҷузъи асосии равғани эфирии меваи рустании қаламфур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капсисин;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геланин;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$E) хамазулен;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@38. Маззаи сузонандагии рустании қаламфур аз кадом алкалоид вобаста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энатин;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плантаглюсид;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тропасин;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капсисин;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астматол;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@39. Кукнориҳо - номи точикии кадом оилаи рустаниҳо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ароиды;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астровые;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барбарисовые;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маковые;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гвоздичные;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@40. Ба забони тоҷикӣ рустании горец перечныйро чӣ меноманд?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занҷабили 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зира;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заъфарон;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бӯи модарон;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арча;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@41. Доруе, ки аз равғани рустании садбарг гирифта шудааст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рамазулен;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розанол;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эвгенол;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карвон;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линалоол;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@42. Пинен, карен, сабинен, камфен-ин пайвастагиҳои кадом гурӯҳи равгани эфирӣ мебошанд?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сесквитерпенҳо;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пайвастагиҳои ароматӣ;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бисиклӣ;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моносиклӣ;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@43. Гликозидҳои талхро пештар чӣ ном мебурданд?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5743B9">
        <w:rPr>
          <w:rFonts w:ascii="Palatino Linotype" w:hAnsi="Palatino Linotype"/>
          <w:color w:val="000000"/>
          <w:sz w:val="24"/>
          <w:szCs w:val="24"/>
        </w:rPr>
        <w:t>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тараксасин;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@44. Ранги равғани эфирии рустании андуз чигунна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сабз;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кабуд;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кахваранг;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бунафш;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@45. Chamomili reculiles- 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булут;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@46. Белена черная - номи русии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$A)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шайтонкоса;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шулха;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@47. Аминоспиртҳои тропин ва скопин ба кадом гурӯҳи алкалоидҳо дохил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индол;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изохинолин;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пирролидин ва пиперидин;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@48. Алкалоиди асосии гурӯҳи хинолизидин кадом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лупинин;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) капсисин;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гиосиамин;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аконтин;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@49. Барои ҳосил кардани берберин сулфат, решаи кадом рустаниро истфода мебаранд?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шайтонкоса;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зирк;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@50. Рустании анис ба кадом оила мансуб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A</w:t>
      </w:r>
      <w:r w:rsidRPr="005743B9">
        <w:rPr>
          <w:rFonts w:ascii="Palatino Linotype" w:hAnsi="Palatino Linotype"/>
          <w:color w:val="000000"/>
          <w:sz w:val="24"/>
          <w:szCs w:val="24"/>
        </w:rPr>
        <w:t>) мехакхо;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чатргулхо;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пилтагулхо;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нардсунбулҳо;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лухиҳо;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@51. Сесквитерпенҳо дорои чандто банди дучанда мебошанд?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3;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5;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6;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4;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7;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@52. Кадом рустаниро ангури сагак мегуянд?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испанд;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авранч;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@53. Гармала обыкновенная- номи руссии кадом растанӣ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испанд;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панҷаналӣ;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@54. Атропин аз кадом гурӯҳи алкалоидҳо ҳосил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пирролидину пипериддин;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$B) хинолизин;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изохинолин;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стероидӣ;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@55. Доруи «цититон»-ро аз кадом рустани мегиранд?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кукнор;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шафтолу;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@56. Қисми кристаллии равғани эфирии рустании андуз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геланин;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гераниол;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нейролидол;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@57. Флаваноидҳои таркиби рустании бобуна кадом хусусияти табобатиро доро мебошанд?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балгамрон;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зидди микробӣ;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талхаронӣ;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пешоброн;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Зидди ихтилоҷӣ;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@58. Herba 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M</w:t>
      </w:r>
      <w:r w:rsidRPr="005743B9">
        <w:rPr>
          <w:rFonts w:ascii="Palatino Linotype" w:hAnsi="Palatino Linotype"/>
          <w:color w:val="000000"/>
          <w:sz w:val="24"/>
          <w:szCs w:val="24"/>
        </w:rPr>
        <w:t>illefoli - 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буи модарон;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булут;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@59. Ашёи хоми кадом рустанӣ барои ҳосил кардани тимол истифода бурда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бобуна;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сесанбар;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андуз;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@60. Душица- номи русии кадом растанӣ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гулпар;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гули печак;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гули хайрӣ;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қоқутӣ;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@61. Ситизин чузъи асосии кадом рустанӣ мебошад?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загоза;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шайтонкоса;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шулха;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@62. Алкалоидҳо пайвастагиҳои мураккаби органикии дорои кадом (элементи кимиёвӣ) мебошад?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карбон;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гидроген;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нитроген;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оксиген;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сулфур;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@63. Қисми қандии гликозидҳоро чӣ меноманд?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@64. Алкалоиди эритрисинро аввалинбор аз кадом рустанӣ ба даст овардаанд?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пилтагул;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панчаналӣ;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@65. Меваи рустании анинис кадом хусусияти табобатиро доро мебошад?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хобовар;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балғамрон;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зидди илтиҳобӣ;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талхаронӣ;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иштиҳо овар;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@66. Ҷузъи асосии равғани рустании эвкалипт кадом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синеол;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борнил изовалерианат;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$D) тимол;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эвгенол;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@67. Herba Centaurii-номи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қоқу;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адрасмон;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пилтагул;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панчаналӣ;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@68. Алкалоиди гармин ва гармалол дар таркиби кадом рустани мавчуданд?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шилдирбош;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аҷалгиёҳ;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испанд;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кӯкнор;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@69. Adonis ve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rn</w:t>
      </w:r>
      <w:r w:rsidRPr="005743B9">
        <w:rPr>
          <w:rFonts w:ascii="Palatino Linotype" w:hAnsi="Palatino Linotype"/>
          <w:color w:val="000000"/>
          <w:sz w:val="24"/>
          <w:szCs w:val="24"/>
        </w:rPr>
        <w:t>alis L-номи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адррасмон;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загоза;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газна;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@70. Алафи момирон дорои кадом хусусияти табобатист?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балғамрон;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пешоброн;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барои беморихои пӯст;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талхарон;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$E) зидди илтиҳобӣ;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@71. Алкалоиди асосии рустании мастак кадом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ситизин;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протопеин;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аконтин;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@72. Гликозидҳои талх дорои кадом пайвастагӣ мебошанд?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атизин;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скопаламин;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@73. Корни одуванчика-номи русси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решаи момирон;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решаи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решаи қоқу;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решаи пилтагул;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решаи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@74. Мастак-номи тоҷикии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анис;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термопсица ланцетный;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белена чёрная;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трава эфедры;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чабрец;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@75. Бессмертник песчанный номи русии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бодом;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булут;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зуф;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ангат;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ғозичой;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@76. Меваҳои рустании бодиёнро барои истеҳсоли равғани эфирӣ истифода мебаранд, ки 60% -и онро кадом моддаи фаъол ташкил медиҳад?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камфен;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анетол;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камфора;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фенхон;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сабинен;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@77. Алкалоид чист?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пайвастагии мураккаби органикии дорои атоми нитроген;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пайвастагии соддаи органикии дорои атоми нитроген;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пайвастагии мураккаби органикии дорои атоми оксиген;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пайвастагии мураккаби органикии дорои атоми гидроген;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пайвастагии мураккаби органикии дорои атоми фтор;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@78. Алкалоидҳо дар табиат дар кадом намуд во мехуранд?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дар намуди намакхо ва ишқорҳо;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) дар намуди кислотаҳо ва ишқорҳо;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дар намуди асос ва кислота;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дар намуди кислота ва намак;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дар намуди кислота ва асос;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@79. Herba Ephedrae-номи лотинии кадом рустани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$A) сабур;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@80. Dаtura stramonium-номи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@81. Herba Thermopsidis 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@82. Folia Berberidis vulgaris 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@83. Сupita Papaver номи лотинии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кукнор;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@84. Капсисин чузъи асосии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сабур;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мастак;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@85. Борборис обыкновенный номи руссии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C</w:t>
      </w:r>
      <w:r w:rsidRPr="005743B9">
        <w:rPr>
          <w:rFonts w:ascii="Palatino Linotype" w:hAnsi="Palatino Linotype"/>
          <w:color w:val="000000"/>
          <w:sz w:val="24"/>
          <w:szCs w:val="24"/>
        </w:rPr>
        <w:t>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талхак;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@86. Таснифи алкалоидҳо чанд гурӯҳро ташкил медихад?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17;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10;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15;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14;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20;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@87. Мак снатворный номи руссии кадом рустанӣ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зирк;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меваи қаламфури сурх;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$C) банги девона;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кӯкнор;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зағоза;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@88. Аз рӯи ФД Х1 миқдори алкалоидҳо дар ашёи хоми рустании Мастак чанд фоизро ташкил медиҳад?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1,7%;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1.0%;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1.5%;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8%;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2.0%;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@89. Моддаҳои дабоғӣ алафи зағоза чанд фоизро ташкил медиханд?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17%;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10%;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15%;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8%;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20%;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@90. Маззаи сузонандагии рустании қаламфур аз кадом алкалоид вобаста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энатин;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плантаглюцид;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тропацин;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капсисин;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астматол;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@91. Гликазид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ин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мебошанд.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иборатанд, нишон 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ед ба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исмати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андори гликазид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кадом дохил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$B) генин;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@92. Гликазид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ин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мебошанд.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иборатанд, нишон 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ед ба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исмати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анди гликазид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кадом дохил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гликон;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иридоид;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агликон ё генин;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ментол;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хамазулен;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@93. Фаъолнокии ашёи хоми доруг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ва даво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аз он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осилшавандаро дар кадом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айвонот муайян мекунанд?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урбо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ќќ</w:t>
      </w:r>
      <w:r w:rsidRPr="005743B9">
        <w:rPr>
          <w:rFonts w:ascii="Palatino Linotype" w:hAnsi="Palatino Linotype"/>
          <w:color w:val="000000"/>
          <w:sz w:val="24"/>
          <w:szCs w:val="24"/>
        </w:rPr>
        <w:t>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 гурба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 кабутар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фа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ат дар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урбо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ќќ</w:t>
      </w:r>
      <w:r w:rsidRPr="005743B9">
        <w:rPr>
          <w:rFonts w:ascii="Palatino Linotype" w:hAnsi="Palatino Linotype"/>
          <w:color w:val="000000"/>
          <w:sz w:val="24"/>
          <w:szCs w:val="24"/>
        </w:rPr>
        <w:t>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фа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ат дар гурба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фа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ат дар кабутар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</w:t>
      </w:r>
      <w:r w:rsidRPr="005743B9">
        <w:rPr>
          <w:rFonts w:ascii="Palatino Linotype" w:hAnsi="Palatino Linotype"/>
          <w:color w:val="000000"/>
          <w:sz w:val="24"/>
          <w:szCs w:val="24"/>
          <w:lang w:val="en-US"/>
        </w:rPr>
        <w:t>E</w:t>
      </w:r>
      <w:r w:rsidRPr="005743B9">
        <w:rPr>
          <w:rFonts w:ascii="Palatino Linotype" w:hAnsi="Palatino Linotype"/>
          <w:color w:val="000000"/>
          <w:sz w:val="24"/>
          <w:szCs w:val="24"/>
        </w:rPr>
        <w:t>) муайян намекунанд;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@94.Модда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даббо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ѓ</w:t>
      </w:r>
      <w:r w:rsidRPr="005743B9">
        <w:rPr>
          <w:rFonts w:ascii="Palatino Linotype" w:hAnsi="Palatino Linotype"/>
          <w:color w:val="000000"/>
          <w:sz w:val="24"/>
          <w:szCs w:val="24"/>
        </w:rPr>
        <w:t>и ин?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$E)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@95. Алкалоид ин?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@96. Флавоноид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ин?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@97. Гликазид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ин?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$E)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@98. Алкалоиди лупин аз кадом аминокислота ҳосил мешавад?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лизин;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акорин;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абсинтин;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ахимисин;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кариофиллин;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@99.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ин?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полифенол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мебошанд, ки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обиланд п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сти хомро ба чарб табдил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пайваст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нитрогендор мебошанд, ки хусусияти мисли иш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ор доранд;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пайвастани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фенол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, ки дар асосашон скелети дифенилпропании буда,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калони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табии ташкил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гетерозид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мебошанд ва молекула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ин пайвастаги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аз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исмат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анддор ва бе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анд иборатанд;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табиатан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й, ки дорои як ё якчанд гур</w:t>
      </w:r>
      <w:r w:rsidRPr="005743B9">
        <w:rPr>
          <w:rFonts w:ascii="Times New Roman Tj" w:hAnsi="Times New Roman Tj"/>
          <w:color w:val="000000"/>
          <w:sz w:val="24"/>
          <w:szCs w:val="24"/>
        </w:rPr>
        <w:t>ўњ</w:t>
      </w:r>
      <w:r w:rsidRPr="005743B9">
        <w:rPr>
          <w:rFonts w:ascii="Palatino Linotype" w:hAnsi="Palatino Linotype"/>
          <w:color w:val="000000"/>
          <w:sz w:val="24"/>
          <w:szCs w:val="24"/>
        </w:rPr>
        <w:t>и гидроксилии бо атом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карбони ядрои хушб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й пайваст мебошанд;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@100. Кадом гурӯҳи алкалоидҳо дар намуди гликозид во мехуранд?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хинолизидин;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хинолизин;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изохинолин;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имидазол;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стероидӣ;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@101. 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барои кадом оила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растани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хеле му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аррариянд?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5743B9">
        <w:rPr>
          <w:rFonts w:ascii="Times New Roman Tj" w:hAnsi="Times New Roman Tj"/>
          <w:color w:val="000000"/>
          <w:sz w:val="24"/>
          <w:szCs w:val="24"/>
        </w:rPr>
        <w:t>чартгулњо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испанди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>$C) л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>биёи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муракабгул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амаи </w:t>
      </w:r>
      <w:r w:rsidRPr="005743B9">
        <w:rPr>
          <w:rFonts w:ascii="Times New Roman Tj" w:hAnsi="Times New Roman Tj"/>
          <w:color w:val="000000"/>
          <w:sz w:val="24"/>
          <w:szCs w:val="24"/>
        </w:rPr>
        <w:t>љ</w:t>
      </w:r>
      <w:r w:rsidRPr="005743B9">
        <w:rPr>
          <w:rFonts w:ascii="Palatino Linotype" w:hAnsi="Palatino Linotype"/>
          <w:color w:val="000000"/>
          <w:sz w:val="24"/>
          <w:szCs w:val="24"/>
        </w:rPr>
        <w:t>авоб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дуруст;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@102. Ба 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асл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дохил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кумарин, изокумарин;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фурокумарин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пиранокумарин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бензокумарин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куместан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@103. 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ва фурокумарин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 барои кадом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айвонот за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рноканд?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мо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паланг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гурба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урбо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саг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@104. Фар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ияти флавонод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аз хромон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аз ч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иборат аст?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омехтаи кислота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ранги зард намеди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омехтаи кислота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ранги зард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омехтаи кислота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ранги гулоб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омехтаи кислота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ранги сурх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омехтаи кислота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бор ва лим</w:t>
      </w:r>
      <w:r w:rsidRPr="005743B9">
        <w:rPr>
          <w:rFonts w:ascii="Times New Roman Tj" w:hAnsi="Times New Roman Tj"/>
          <w:color w:val="000000"/>
          <w:sz w:val="24"/>
          <w:szCs w:val="24"/>
        </w:rPr>
        <w:t>ў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 ранги сабз меди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@105. Лигнан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дар рав</w:t>
      </w:r>
      <w:r w:rsidRPr="005743B9">
        <w:rPr>
          <w:rFonts w:ascii="Times New Roman Tj" w:hAnsi="Times New Roman Tj"/>
          <w:color w:val="000000"/>
          <w:sz w:val="24"/>
          <w:szCs w:val="24"/>
        </w:rPr>
        <w:t>ѓ</w:t>
      </w:r>
      <w:r w:rsidRPr="005743B9">
        <w:rPr>
          <w:rFonts w:ascii="Palatino Linotype" w:hAnsi="Palatino Linotype"/>
          <w:color w:val="000000"/>
          <w:sz w:val="24"/>
          <w:szCs w:val="24"/>
        </w:rPr>
        <w:t>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 xml:space="preserve">ои чарб, эфир ва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атрон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алшавандаанд;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алнашавандаанд;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$C) кам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алшавандаанд;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$D) бисьёр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алшавандаанд;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на кам, на зиёд 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алшавандаанд;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@106. Гликозидҳои кардиотони дар чанд оилаи рустаниҳо дида мешаванд?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12;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40;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20;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13;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$E) 15;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@107. Кардинолоиди асосие, ки дар таркиби алафи Адрасмон мавҷуд аст чӣ ном дорад?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адонитоксин;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тараксасин;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капсасин;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ментол;</w:t>
      </w:r>
    </w:p>
    <w:p w:rsidR="00865922" w:rsidRPr="005743B9" w:rsidRDefault="00432105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эфедрин;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@108. Кадом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фаъоли биологии дар барг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татум нишон 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ед?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алкалоид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флавоноид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даббо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ѓї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рав</w:t>
      </w:r>
      <w:r w:rsidRPr="005743B9">
        <w:rPr>
          <w:rFonts w:ascii="Times New Roman Tj" w:hAnsi="Times New Roman Tj"/>
          <w:color w:val="000000"/>
          <w:sz w:val="24"/>
          <w:szCs w:val="24"/>
        </w:rPr>
        <w:t>ѓ</w:t>
      </w:r>
      <w:r w:rsidRPr="005743B9">
        <w:rPr>
          <w:rFonts w:ascii="Palatino Linotype" w:hAnsi="Palatino Linotype"/>
          <w:color w:val="000000"/>
          <w:sz w:val="24"/>
          <w:szCs w:val="24"/>
        </w:rPr>
        <w:t>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эфир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432105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гликазид</w:t>
      </w:r>
      <w:r w:rsidR="00865922"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@109. Кадом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фаъоли биологии дар банги девонаро нишон ди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ед?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$A) алкалоид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$B) флавоноид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модда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даббо</w:t>
      </w:r>
      <w:r w:rsidRPr="005743B9">
        <w:rPr>
          <w:rFonts w:ascii="Times New Roman Tj" w:hAnsi="Times New Roman Tj"/>
          <w:color w:val="000000"/>
          <w:sz w:val="24"/>
          <w:szCs w:val="24"/>
        </w:rPr>
        <w:t>ѓї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рав</w:t>
      </w:r>
      <w:r w:rsidRPr="005743B9">
        <w:rPr>
          <w:rFonts w:ascii="Times New Roman Tj" w:hAnsi="Times New Roman Tj"/>
          <w:color w:val="000000"/>
          <w:sz w:val="24"/>
          <w:szCs w:val="24"/>
        </w:rPr>
        <w:t>ѓ</w:t>
      </w:r>
      <w:r w:rsidRPr="005743B9">
        <w:rPr>
          <w:rFonts w:ascii="Palatino Linotype" w:hAnsi="Palatino Linotype"/>
          <w:color w:val="000000"/>
          <w:sz w:val="24"/>
          <w:szCs w:val="24"/>
        </w:rPr>
        <w:t>ан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ои эфир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432105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lastRenderedPageBreak/>
        <w:t xml:space="preserve">$E) 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гликазид</w:t>
      </w:r>
      <w:r w:rsidR="00865922"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о;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@110. Барои идентификатсияи ва </w:t>
      </w:r>
      <w:r w:rsidRPr="005743B9">
        <w:rPr>
          <w:rFonts w:ascii="Times New Roman Tj" w:hAnsi="Times New Roman Tj"/>
          <w:color w:val="000000"/>
          <w:sz w:val="24"/>
          <w:szCs w:val="24"/>
        </w:rPr>
        <w:t>љ</w:t>
      </w:r>
      <w:r w:rsidRPr="005743B9">
        <w:rPr>
          <w:rFonts w:ascii="Palatino Linotype" w:hAnsi="Palatino Linotype"/>
          <w:color w:val="000000"/>
          <w:sz w:val="24"/>
          <w:szCs w:val="24"/>
        </w:rPr>
        <w:t>удо кардани флавоноид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 кадом усул</w:t>
      </w:r>
      <w:r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Pr="005743B9">
        <w:rPr>
          <w:rFonts w:ascii="Palatino Linotype" w:hAnsi="Palatino Linotype"/>
          <w:color w:val="000000"/>
          <w:sz w:val="24"/>
          <w:szCs w:val="24"/>
        </w:rPr>
        <w:t>оро истифода мебаран?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$A) хромотографияи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о</w:t>
      </w:r>
      <w:r w:rsidRPr="005743B9">
        <w:rPr>
          <w:rFonts w:ascii="Times New Roman Tj" w:hAnsi="Times New Roman Tj"/>
          <w:color w:val="000000"/>
          <w:sz w:val="24"/>
          <w:szCs w:val="24"/>
        </w:rPr>
        <w:t>ѓ</w:t>
      </w:r>
      <w:r w:rsidRPr="005743B9">
        <w:rPr>
          <w:rFonts w:ascii="Palatino Linotype" w:hAnsi="Palatino Linotype"/>
          <w:color w:val="000000"/>
          <w:sz w:val="24"/>
          <w:szCs w:val="24"/>
        </w:rPr>
        <w:t>аз</w:t>
      </w:r>
      <w:r w:rsidRPr="005743B9">
        <w:rPr>
          <w:rFonts w:ascii="Times New Roman Tj" w:hAnsi="Times New Roman Tj"/>
          <w:color w:val="000000"/>
          <w:sz w:val="24"/>
          <w:szCs w:val="24"/>
        </w:rPr>
        <w:t>ї</w:t>
      </w:r>
      <w:r w:rsidRPr="005743B9">
        <w:rPr>
          <w:rFonts w:ascii="Palatino Linotype" w:hAnsi="Palatino Linotype"/>
          <w:color w:val="000000"/>
          <w:sz w:val="24"/>
          <w:szCs w:val="24"/>
        </w:rPr>
        <w:t>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$B) хромотографияи тунук </w:t>
      </w:r>
      <w:r w:rsidRPr="005743B9">
        <w:rPr>
          <w:rFonts w:ascii="Times New Roman Tj" w:hAnsi="Times New Roman Tj"/>
          <w:color w:val="000000"/>
          <w:sz w:val="24"/>
          <w:szCs w:val="24"/>
        </w:rPr>
        <w:t>ќ</w:t>
      </w:r>
      <w:r w:rsidRPr="005743B9">
        <w:rPr>
          <w:rFonts w:ascii="Palatino Linotype" w:hAnsi="Palatino Linotype"/>
          <w:color w:val="000000"/>
          <w:sz w:val="24"/>
          <w:szCs w:val="24"/>
        </w:rPr>
        <w:t>абата;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$C) хромотографияи газу моеъгир;</w:t>
      </w:r>
    </w:p>
    <w:p w:rsidR="00865922" w:rsidRPr="005743B9" w:rsidRDefault="00865922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>$D) хроматографияи моеъи баландсифат;</w:t>
      </w:r>
    </w:p>
    <w:p w:rsidR="00865922" w:rsidRPr="005743B9" w:rsidRDefault="00432105" w:rsidP="00432105">
      <w:pPr>
        <w:rPr>
          <w:rFonts w:ascii="Palatino Linotype" w:hAnsi="Palatino Linotype"/>
          <w:color w:val="000000"/>
          <w:sz w:val="24"/>
          <w:szCs w:val="24"/>
        </w:rPr>
      </w:pPr>
      <w:r w:rsidRPr="005743B9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 xml:space="preserve"> </w:t>
      </w:r>
      <w:r w:rsidR="00865922"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 xml:space="preserve">амаи </w:t>
      </w:r>
      <w:r w:rsidR="00865922" w:rsidRPr="005743B9">
        <w:rPr>
          <w:rFonts w:ascii="Times New Roman Tj" w:hAnsi="Times New Roman Tj"/>
          <w:color w:val="000000"/>
          <w:sz w:val="24"/>
          <w:szCs w:val="24"/>
        </w:rPr>
        <w:t>љ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авоб</w:t>
      </w:r>
      <w:r w:rsidR="00865922" w:rsidRPr="005743B9">
        <w:rPr>
          <w:rFonts w:ascii="Times New Roman Tj" w:hAnsi="Times New Roman Tj"/>
          <w:color w:val="000000"/>
          <w:sz w:val="24"/>
          <w:szCs w:val="24"/>
        </w:rPr>
        <w:t>њ</w:t>
      </w:r>
      <w:r w:rsidR="00865922" w:rsidRPr="005743B9">
        <w:rPr>
          <w:rFonts w:ascii="Palatino Linotype" w:hAnsi="Palatino Linotype"/>
          <w:color w:val="000000"/>
          <w:sz w:val="24"/>
          <w:szCs w:val="24"/>
        </w:rPr>
        <w:t>о дуруст;</w:t>
      </w:r>
    </w:p>
    <w:p w:rsidR="007B0D5C" w:rsidRPr="005743B9" w:rsidRDefault="007B0D5C" w:rsidP="00432105"/>
    <w:sectPr w:rsidR="007B0D5C" w:rsidRPr="005743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A0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E61C60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BC64A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340FB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1323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47480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B0DF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DFA23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AB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15D86F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E92F36"/>
    <w:multiLevelType w:val="hybridMultilevel"/>
    <w:tmpl w:val="DCE6EC88"/>
    <w:lvl w:ilvl="0" w:tplc="E1FE5D8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15AE6B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64C00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24FD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3285A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772EBE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E5E39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E6CD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9B812D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178042C3"/>
    <w:multiLevelType w:val="hybridMultilevel"/>
    <w:tmpl w:val="F4A02BCA"/>
    <w:lvl w:ilvl="0" w:tplc="70BC530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686024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5A15E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F1C327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E4E1C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55E390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7F840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1C8C78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1AB3B6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1BC87EAD"/>
    <w:multiLevelType w:val="hybridMultilevel"/>
    <w:tmpl w:val="F2346154"/>
    <w:lvl w:ilvl="0" w:tplc="5B9008E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BFC13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9F80EC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A043B9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2A0006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D222C1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6A604F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32851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0221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1D3B25BB"/>
    <w:multiLevelType w:val="hybridMultilevel"/>
    <w:tmpl w:val="473899A6"/>
    <w:lvl w:ilvl="0" w:tplc="EE583C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39CDC4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868F6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9809A0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A8A8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83651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E498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ED880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D9043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4" w15:restartNumberingAfterBreak="0">
    <w:nsid w:val="21683A89"/>
    <w:multiLevelType w:val="hybridMultilevel"/>
    <w:tmpl w:val="C33EB0A4"/>
    <w:lvl w:ilvl="0" w:tplc="1D0822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6A3EB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218EF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AB4B43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EEA580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712548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24A976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AACD5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28A31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5" w15:restartNumberingAfterBreak="0">
    <w:nsid w:val="29444DC2"/>
    <w:multiLevelType w:val="hybridMultilevel"/>
    <w:tmpl w:val="9906E244"/>
    <w:lvl w:ilvl="0" w:tplc="0B760A9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B827CC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BEB6B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1521BD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C6EB8A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D5C1C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F58920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682C3B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E7EBE8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 w15:restartNumberingAfterBreak="0">
    <w:nsid w:val="3A3540FB"/>
    <w:multiLevelType w:val="hybridMultilevel"/>
    <w:tmpl w:val="445E5B8A"/>
    <w:lvl w:ilvl="0" w:tplc="5A74901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A36F0D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B803FB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0CCE89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638319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5FA500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D663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61044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35AABC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4C55214C"/>
    <w:multiLevelType w:val="hybridMultilevel"/>
    <w:tmpl w:val="11BA93EC"/>
    <w:lvl w:ilvl="0" w:tplc="5E401BA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2302C0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C621C3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46E35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DDC281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47CBA9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45A45D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88C6C1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9BE9E5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593A607F"/>
    <w:multiLevelType w:val="hybridMultilevel"/>
    <w:tmpl w:val="77964348"/>
    <w:lvl w:ilvl="0" w:tplc="A35EB94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8843EA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58355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2CCD76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6B0723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DF40B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3BC82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14C8D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92811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5CF8722B"/>
    <w:multiLevelType w:val="hybridMultilevel"/>
    <w:tmpl w:val="6B9E1736"/>
    <w:lvl w:ilvl="0" w:tplc="C1428A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EDC491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FCE3BD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D4AE54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0E0871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1FE628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15ED67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66C1F2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B780CC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 w15:restartNumberingAfterBreak="0">
    <w:nsid w:val="5D3C0D72"/>
    <w:multiLevelType w:val="hybridMultilevel"/>
    <w:tmpl w:val="E49E34A2"/>
    <w:lvl w:ilvl="0" w:tplc="AF28415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256286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FA057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8EB8E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BDC336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7228A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5449F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B68384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03EBB2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7FB343CA"/>
    <w:multiLevelType w:val="hybridMultilevel"/>
    <w:tmpl w:val="C0AAEE92"/>
    <w:lvl w:ilvl="0" w:tplc="1A685BF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B46754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549D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58C6EC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A8A0CD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5CC4D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720928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DCEADA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5D80DB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0"/>
  </w:num>
  <w:num w:numId="13">
    <w:abstractNumId w:val="19"/>
  </w:num>
  <w:num w:numId="14">
    <w:abstractNumId w:val="10"/>
  </w:num>
  <w:num w:numId="15">
    <w:abstractNumId w:val="15"/>
  </w:num>
  <w:num w:numId="16">
    <w:abstractNumId w:val="12"/>
  </w:num>
  <w:num w:numId="17">
    <w:abstractNumId w:val="21"/>
  </w:num>
  <w:num w:numId="18">
    <w:abstractNumId w:val="17"/>
  </w:num>
  <w:num w:numId="19">
    <w:abstractNumId w:val="11"/>
  </w:num>
  <w:num w:numId="20">
    <w:abstractNumId w:val="16"/>
  </w:num>
  <w:num w:numId="21">
    <w:abstractNumId w:val="1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A06"/>
    <w:rsid w:val="00432105"/>
    <w:rsid w:val="005743B9"/>
    <w:rsid w:val="00586117"/>
    <w:rsid w:val="00765AE3"/>
    <w:rsid w:val="007B0D5C"/>
    <w:rsid w:val="00845628"/>
    <w:rsid w:val="00863305"/>
    <w:rsid w:val="00865922"/>
    <w:rsid w:val="009D27F3"/>
    <w:rsid w:val="00B36A06"/>
    <w:rsid w:val="00C72949"/>
    <w:rsid w:val="00F76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3088"/>
  <w15:chartTrackingRefBased/>
  <w15:docId w15:val="{BCE53C3B-13C8-4781-B095-99DE9EFF8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592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65922"/>
    <w:pPr>
      <w:spacing w:after="0" w:line="240" w:lineRule="auto"/>
      <w:ind w:left="720"/>
    </w:pPr>
    <w:rPr>
      <w:rFonts w:eastAsia="Calibri" w:cs="Calibri"/>
      <w:sz w:val="24"/>
      <w:szCs w:val="24"/>
      <w:lang w:val="en-US"/>
    </w:rPr>
  </w:style>
  <w:style w:type="paragraph" w:styleId="a3">
    <w:name w:val="header"/>
    <w:basedOn w:val="a"/>
    <w:link w:val="a4"/>
    <w:semiHidden/>
    <w:rsid w:val="00865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semiHidden/>
    <w:rsid w:val="00865922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semiHidden/>
    <w:rsid w:val="00865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semiHidden/>
    <w:rsid w:val="00865922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28</Pages>
  <Words>2615</Words>
  <Characters>14908</Characters>
  <Application>Microsoft Office Word</Application>
  <DocSecurity>0</DocSecurity>
  <Lines>124</Lines>
  <Paragraphs>34</Paragraphs>
  <ScaleCrop>false</ScaleCrop>
  <Company/>
  <LinksUpToDate>false</LinksUpToDate>
  <CharactersWithSpaces>17489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dcterms:created xsi:type="dcterms:W3CDTF">2001-12-31T23:03:00Z</dcterms:created>
  <dcterms:modified xsi:type="dcterms:W3CDTF">2002-01-01T00:04:00Z</dcterms:modified>
</cp:coreProperties>
</file>